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217"/>
        <w:gridCol w:w="5340"/>
      </w:tblGrid>
      <w:tr w:rsidR="00F110C3" w14:paraId="633118C1" w14:textId="77777777">
        <w:trPr>
          <w:trHeight w:val="1326"/>
        </w:trPr>
        <w:tc>
          <w:tcPr>
            <w:tcW w:w="10248" w:type="dxa"/>
            <w:gridSpan w:val="3"/>
          </w:tcPr>
          <w:p w14:paraId="7BDD5035" w14:textId="49D46BCA" w:rsidR="00F110C3" w:rsidRDefault="00000000">
            <w:pPr>
              <w:pStyle w:val="TableParagraph"/>
              <w:spacing w:before="73"/>
              <w:ind w:left="3145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ending 31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4D6C1E">
              <w:rPr>
                <w:b/>
                <w:spacing w:val="-4"/>
              </w:rPr>
              <w:t>5</w:t>
            </w:r>
          </w:p>
          <w:p w14:paraId="745B0739" w14:textId="77777777" w:rsidR="00F110C3" w:rsidRDefault="00000000">
            <w:pPr>
              <w:pStyle w:val="TableParagraph"/>
              <w:spacing w:before="110" w:line="336" w:lineRule="auto"/>
              <w:ind w:left="3940" w:hanging="3502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Sexual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Harassment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Women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(Prevention,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Prohibition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Redressal)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Act,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2013 (Section 21) [See rule 14]</w:t>
            </w:r>
          </w:p>
        </w:tc>
      </w:tr>
      <w:tr w:rsidR="00F110C3" w14:paraId="58F344C6" w14:textId="77777777">
        <w:trPr>
          <w:trHeight w:val="1705"/>
        </w:trPr>
        <w:tc>
          <w:tcPr>
            <w:tcW w:w="4908" w:type="dxa"/>
            <w:gridSpan w:val="2"/>
          </w:tcPr>
          <w:p w14:paraId="6D8F9879" w14:textId="77777777" w:rsidR="00F110C3" w:rsidRDefault="00F110C3">
            <w:pPr>
              <w:pStyle w:val="TableParagraph"/>
            </w:pPr>
          </w:p>
          <w:p w14:paraId="38D95D88" w14:textId="77777777" w:rsidR="00F110C3" w:rsidRDefault="00F110C3">
            <w:pPr>
              <w:pStyle w:val="TableParagraph"/>
              <w:spacing w:before="78"/>
            </w:pPr>
          </w:p>
          <w:p w14:paraId="05E602C0" w14:textId="77777777" w:rsidR="00F110C3" w:rsidRDefault="00000000">
            <w:pPr>
              <w:pStyle w:val="TableParagraph"/>
              <w:spacing w:before="1"/>
              <w:ind w:left="172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Establishment</w:t>
            </w:r>
          </w:p>
        </w:tc>
        <w:tc>
          <w:tcPr>
            <w:tcW w:w="5340" w:type="dxa"/>
          </w:tcPr>
          <w:p w14:paraId="11111F87" w14:textId="25E5D9BB" w:rsidR="00F110C3" w:rsidRDefault="00F110C3">
            <w:pPr>
              <w:pStyle w:val="TableParagraph"/>
              <w:spacing w:before="84" w:line="249" w:lineRule="auto"/>
              <w:ind w:left="44" w:right="1237"/>
              <w:rPr>
                <w:sz w:val="20"/>
              </w:rPr>
            </w:pPr>
          </w:p>
        </w:tc>
      </w:tr>
      <w:tr w:rsidR="00F110C3" w14:paraId="2A647530" w14:textId="77777777">
        <w:trPr>
          <w:trHeight w:val="704"/>
        </w:trPr>
        <w:tc>
          <w:tcPr>
            <w:tcW w:w="691" w:type="dxa"/>
          </w:tcPr>
          <w:p w14:paraId="07A24BC1" w14:textId="77777777" w:rsidR="00F110C3" w:rsidRDefault="00000000">
            <w:pPr>
              <w:pStyle w:val="TableParagraph"/>
              <w:spacing w:before="83"/>
              <w:ind w:left="72" w:right="49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4217" w:type="dxa"/>
          </w:tcPr>
          <w:p w14:paraId="7840ED32" w14:textId="031A601D" w:rsidR="00F110C3" w:rsidRDefault="00000000">
            <w:pPr>
              <w:pStyle w:val="TableParagraph"/>
              <w:spacing w:before="85" w:line="249" w:lineRule="auto"/>
              <w:ind w:left="100" w:hanging="3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complaints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sexual</w:t>
            </w:r>
            <w:r>
              <w:rPr>
                <w:spacing w:val="-14"/>
              </w:rPr>
              <w:t xml:space="preserve"> </w:t>
            </w:r>
            <w:r>
              <w:t>harassment received in the year 2</w:t>
            </w:r>
            <w:r w:rsidR="00C96148">
              <w:t>02</w:t>
            </w:r>
            <w:r w:rsidR="004D6C1E">
              <w:t>5</w:t>
            </w:r>
          </w:p>
        </w:tc>
        <w:tc>
          <w:tcPr>
            <w:tcW w:w="5340" w:type="dxa"/>
          </w:tcPr>
          <w:p w14:paraId="6DD89F4E" w14:textId="7DDEA051" w:rsidR="00F110C3" w:rsidRDefault="00F110C3">
            <w:pPr>
              <w:pStyle w:val="TableParagraph"/>
              <w:spacing w:before="21"/>
              <w:ind w:right="2468"/>
              <w:jc w:val="right"/>
            </w:pPr>
          </w:p>
        </w:tc>
      </w:tr>
      <w:tr w:rsidR="00F110C3" w14:paraId="6231FAAE" w14:textId="77777777">
        <w:trPr>
          <w:trHeight w:val="701"/>
        </w:trPr>
        <w:tc>
          <w:tcPr>
            <w:tcW w:w="691" w:type="dxa"/>
          </w:tcPr>
          <w:p w14:paraId="6AF08408" w14:textId="77777777" w:rsidR="00F110C3" w:rsidRDefault="00000000">
            <w:pPr>
              <w:pStyle w:val="TableParagraph"/>
              <w:spacing w:before="185"/>
              <w:ind w:left="54" w:right="4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b)</w:t>
            </w:r>
          </w:p>
        </w:tc>
        <w:tc>
          <w:tcPr>
            <w:tcW w:w="4217" w:type="dxa"/>
          </w:tcPr>
          <w:p w14:paraId="28061FB1" w14:textId="77777777" w:rsidR="00F110C3" w:rsidRDefault="00000000">
            <w:pPr>
              <w:pStyle w:val="TableParagraph"/>
              <w:spacing w:before="66" w:line="252" w:lineRule="auto"/>
              <w:ind w:left="100" w:right="741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complaints</w:t>
            </w:r>
            <w:r>
              <w:rPr>
                <w:spacing w:val="-12"/>
              </w:rPr>
              <w:t xml:space="preserve"> </w:t>
            </w:r>
            <w:r>
              <w:t>disposed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during the year</w:t>
            </w:r>
          </w:p>
        </w:tc>
        <w:tc>
          <w:tcPr>
            <w:tcW w:w="5340" w:type="dxa"/>
          </w:tcPr>
          <w:p w14:paraId="0DFA9BA6" w14:textId="60B93BE9" w:rsidR="00F110C3" w:rsidRDefault="00F110C3">
            <w:pPr>
              <w:pStyle w:val="TableParagraph"/>
              <w:spacing w:before="76"/>
              <w:ind w:right="2468"/>
              <w:jc w:val="right"/>
            </w:pPr>
          </w:p>
        </w:tc>
      </w:tr>
      <w:tr w:rsidR="00F110C3" w14:paraId="1CB94AB1" w14:textId="77777777">
        <w:trPr>
          <w:trHeight w:val="675"/>
        </w:trPr>
        <w:tc>
          <w:tcPr>
            <w:tcW w:w="691" w:type="dxa"/>
          </w:tcPr>
          <w:p w14:paraId="326ADB13" w14:textId="77777777" w:rsidR="00F110C3" w:rsidRDefault="00000000">
            <w:pPr>
              <w:pStyle w:val="TableParagraph"/>
              <w:spacing w:before="205"/>
              <w:ind w:left="49" w:right="49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4217" w:type="dxa"/>
          </w:tcPr>
          <w:p w14:paraId="48633707" w14:textId="77777777" w:rsidR="00F110C3" w:rsidRDefault="00000000">
            <w:pPr>
              <w:pStyle w:val="TableParagraph"/>
              <w:spacing w:before="100" w:line="247" w:lineRule="auto"/>
              <w:ind w:left="81" w:right="741"/>
            </w:pP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cases</w:t>
            </w:r>
            <w:r>
              <w:rPr>
                <w:spacing w:val="-12"/>
              </w:rPr>
              <w:t xml:space="preserve"> </w:t>
            </w:r>
            <w:r>
              <w:t>pending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more than ninety days</w:t>
            </w:r>
          </w:p>
        </w:tc>
        <w:tc>
          <w:tcPr>
            <w:tcW w:w="5340" w:type="dxa"/>
          </w:tcPr>
          <w:p w14:paraId="2142DA31" w14:textId="3D3C367B" w:rsidR="00F110C3" w:rsidRDefault="00F110C3">
            <w:pPr>
              <w:pStyle w:val="TableParagraph"/>
              <w:spacing w:before="21"/>
              <w:ind w:right="18"/>
              <w:jc w:val="center"/>
            </w:pPr>
          </w:p>
        </w:tc>
      </w:tr>
      <w:tr w:rsidR="00F110C3" w14:paraId="75190FD3" w14:textId="77777777">
        <w:trPr>
          <w:trHeight w:val="2629"/>
        </w:trPr>
        <w:tc>
          <w:tcPr>
            <w:tcW w:w="691" w:type="dxa"/>
          </w:tcPr>
          <w:p w14:paraId="0B732752" w14:textId="77777777" w:rsidR="00F110C3" w:rsidRDefault="00000000">
            <w:pPr>
              <w:pStyle w:val="TableParagraph"/>
              <w:spacing w:before="181"/>
              <w:ind w:left="23" w:right="72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4217" w:type="dxa"/>
          </w:tcPr>
          <w:p w14:paraId="5BB81F0C" w14:textId="77777777" w:rsidR="00F110C3" w:rsidRDefault="00000000">
            <w:pPr>
              <w:pStyle w:val="TableParagraph"/>
              <w:spacing w:line="252" w:lineRule="auto"/>
              <w:ind w:left="85" w:right="769"/>
            </w:pPr>
            <w:r>
              <w:t xml:space="preserve">Number of </w:t>
            </w:r>
            <w:proofErr w:type="gramStart"/>
            <w:r>
              <w:t>workshop</w:t>
            </w:r>
            <w:proofErr w:type="gramEnd"/>
            <w:r>
              <w:t xml:space="preserve"> of awareness </w:t>
            </w:r>
            <w:proofErr w:type="spellStart"/>
            <w:r>
              <w:t>programme</w:t>
            </w:r>
            <w:proofErr w:type="spellEnd"/>
            <w:r>
              <w:rPr>
                <w:spacing w:val="-13"/>
              </w:rPr>
              <w:t xml:space="preserve"> </w:t>
            </w:r>
            <w:r>
              <w:t>against</w:t>
            </w:r>
            <w:r>
              <w:rPr>
                <w:spacing w:val="-14"/>
              </w:rPr>
              <w:t xml:space="preserve"> </w:t>
            </w:r>
            <w:r>
              <w:t>sexual</w:t>
            </w:r>
            <w:r>
              <w:rPr>
                <w:spacing w:val="-14"/>
              </w:rPr>
              <w:t xml:space="preserve"> </w:t>
            </w:r>
            <w:r>
              <w:t>harassment</w:t>
            </w:r>
          </w:p>
        </w:tc>
        <w:tc>
          <w:tcPr>
            <w:tcW w:w="5340" w:type="dxa"/>
          </w:tcPr>
          <w:p w14:paraId="4A9C9BFD" w14:textId="4A02E88C" w:rsidR="00F110C3" w:rsidRDefault="00F110C3" w:rsidP="009E2483">
            <w:pPr>
              <w:pStyle w:val="TableParagraph"/>
              <w:tabs>
                <w:tab w:val="left" w:pos="727"/>
                <w:tab w:val="left" w:pos="805"/>
              </w:tabs>
              <w:spacing w:line="252" w:lineRule="auto"/>
              <w:ind w:left="805" w:right="638"/>
              <w:jc w:val="both"/>
            </w:pPr>
          </w:p>
        </w:tc>
      </w:tr>
      <w:tr w:rsidR="00F110C3" w14:paraId="298F6F9C" w14:textId="77777777">
        <w:trPr>
          <w:trHeight w:val="2055"/>
        </w:trPr>
        <w:tc>
          <w:tcPr>
            <w:tcW w:w="691" w:type="dxa"/>
          </w:tcPr>
          <w:p w14:paraId="5D810677" w14:textId="77777777" w:rsidR="00F110C3" w:rsidRDefault="00F110C3">
            <w:pPr>
              <w:pStyle w:val="TableParagraph"/>
              <w:spacing w:before="5"/>
            </w:pPr>
          </w:p>
          <w:p w14:paraId="39E1E3F7" w14:textId="77777777" w:rsidR="00F110C3" w:rsidRDefault="00000000">
            <w:pPr>
              <w:pStyle w:val="TableParagraph"/>
              <w:ind w:left="58" w:right="49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4217" w:type="dxa"/>
          </w:tcPr>
          <w:p w14:paraId="29F34151" w14:textId="77777777" w:rsidR="00F110C3" w:rsidRDefault="00000000">
            <w:pPr>
              <w:pStyle w:val="TableParagraph"/>
              <w:spacing w:before="148" w:line="252" w:lineRule="auto"/>
              <w:ind w:left="85" w:right="554"/>
            </w:pPr>
            <w:r>
              <w:t>Nature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action</w:t>
            </w:r>
            <w:r>
              <w:rPr>
                <w:spacing w:val="-12"/>
              </w:rPr>
              <w:t xml:space="preserve"> </w:t>
            </w:r>
            <w:r>
              <w:t>taken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employer or District Officer</w:t>
            </w:r>
          </w:p>
        </w:tc>
        <w:tc>
          <w:tcPr>
            <w:tcW w:w="5340" w:type="dxa"/>
          </w:tcPr>
          <w:p w14:paraId="741D77F2" w14:textId="6CA010DB" w:rsidR="00F110C3" w:rsidRDefault="00F110C3">
            <w:pPr>
              <w:pStyle w:val="TableParagraph"/>
              <w:spacing w:line="243" w:lineRule="exact"/>
              <w:ind w:right="2400"/>
              <w:jc w:val="right"/>
            </w:pPr>
          </w:p>
        </w:tc>
      </w:tr>
      <w:tr w:rsidR="00F110C3" w14:paraId="328E7032" w14:textId="77777777">
        <w:trPr>
          <w:trHeight w:val="2228"/>
        </w:trPr>
        <w:tc>
          <w:tcPr>
            <w:tcW w:w="4908" w:type="dxa"/>
            <w:gridSpan w:val="2"/>
          </w:tcPr>
          <w:p w14:paraId="7EB96E56" w14:textId="4836AF80" w:rsidR="00F110C3" w:rsidRDefault="00000000">
            <w:pPr>
              <w:pStyle w:val="TableParagraph"/>
              <w:spacing w:before="52"/>
              <w:ind w:left="196"/>
            </w:pPr>
            <w:proofErr w:type="gramStart"/>
            <w:r>
              <w:rPr>
                <w:b/>
              </w:rPr>
              <w:t>Place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12"/>
              </w:rPr>
              <w:t xml:space="preserve"> </w:t>
            </w:r>
          </w:p>
          <w:p w14:paraId="2ACAE210" w14:textId="77777777" w:rsidR="00F110C3" w:rsidRDefault="00F110C3">
            <w:pPr>
              <w:pStyle w:val="TableParagraph"/>
            </w:pPr>
          </w:p>
          <w:p w14:paraId="444F4D5D" w14:textId="77777777" w:rsidR="00F110C3" w:rsidRDefault="00F110C3">
            <w:pPr>
              <w:pStyle w:val="TableParagraph"/>
            </w:pPr>
          </w:p>
          <w:p w14:paraId="3157C28D" w14:textId="77777777" w:rsidR="00F110C3" w:rsidRDefault="00F110C3">
            <w:pPr>
              <w:pStyle w:val="TableParagraph"/>
            </w:pPr>
          </w:p>
          <w:p w14:paraId="0ECF65EE" w14:textId="77777777" w:rsidR="00F110C3" w:rsidRDefault="00F110C3">
            <w:pPr>
              <w:pStyle w:val="TableParagraph"/>
              <w:spacing w:before="213"/>
            </w:pPr>
          </w:p>
          <w:p w14:paraId="4586129C" w14:textId="3779B84D" w:rsidR="00F110C3" w:rsidRDefault="00000000">
            <w:pPr>
              <w:pStyle w:val="TableParagraph"/>
              <w:ind w:left="105"/>
              <w:rPr>
                <w:b/>
              </w:rPr>
            </w:pPr>
            <w:proofErr w:type="gramStart"/>
            <w:r>
              <w:rPr>
                <w:b/>
              </w:rPr>
              <w:t>Date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63"/>
              </w:rPr>
              <w:t xml:space="preserve"> </w:t>
            </w:r>
          </w:p>
        </w:tc>
        <w:tc>
          <w:tcPr>
            <w:tcW w:w="5340" w:type="dxa"/>
          </w:tcPr>
          <w:p w14:paraId="4384B886" w14:textId="5669E4C2" w:rsidR="00F110C3" w:rsidRDefault="00000000">
            <w:pPr>
              <w:pStyle w:val="TableParagraph"/>
              <w:spacing w:before="105"/>
              <w:ind w:right="126"/>
              <w:jc w:val="right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 w:rsidR="004D6C1E">
              <w:rPr>
                <w:b/>
              </w:rPr>
              <w:t>XYZ limited</w:t>
            </w:r>
          </w:p>
          <w:p w14:paraId="55A7BBF4" w14:textId="77777777" w:rsidR="00F110C3" w:rsidRDefault="00F110C3">
            <w:pPr>
              <w:pStyle w:val="TableParagraph"/>
            </w:pPr>
          </w:p>
          <w:p w14:paraId="1EE2603A" w14:textId="77777777" w:rsidR="00F110C3" w:rsidRDefault="00F110C3">
            <w:pPr>
              <w:pStyle w:val="TableParagraph"/>
            </w:pPr>
          </w:p>
          <w:p w14:paraId="6D9249B7" w14:textId="77777777" w:rsidR="00F110C3" w:rsidRDefault="00F110C3">
            <w:pPr>
              <w:pStyle w:val="TableParagraph"/>
            </w:pPr>
          </w:p>
          <w:p w14:paraId="2022D79C" w14:textId="77777777" w:rsidR="00F110C3" w:rsidRDefault="00F110C3">
            <w:pPr>
              <w:pStyle w:val="TableParagraph"/>
              <w:spacing w:before="203"/>
            </w:pPr>
          </w:p>
          <w:p w14:paraId="73B64553" w14:textId="77777777" w:rsidR="00F110C3" w:rsidRDefault="00000000">
            <w:pPr>
              <w:pStyle w:val="TableParagraph"/>
              <w:ind w:right="131"/>
              <w:jc w:val="right"/>
              <w:rPr>
                <w:b/>
              </w:rPr>
            </w:pPr>
            <w:r>
              <w:rPr>
                <w:b/>
              </w:rPr>
              <w:t>Authorized</w:t>
            </w:r>
            <w:r>
              <w:rPr>
                <w:b/>
                <w:spacing w:val="-2"/>
              </w:rPr>
              <w:t xml:space="preserve"> Signatory</w:t>
            </w:r>
          </w:p>
        </w:tc>
      </w:tr>
    </w:tbl>
    <w:p w14:paraId="1D730F80" w14:textId="77777777" w:rsidR="003D3112" w:rsidRDefault="003D3112"/>
    <w:sectPr w:rsidR="003D3112">
      <w:type w:val="continuous"/>
      <w:pgSz w:w="12240" w:h="15840"/>
      <w:pgMar w:top="176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15F94"/>
    <w:multiLevelType w:val="hybridMultilevel"/>
    <w:tmpl w:val="DEA06514"/>
    <w:lvl w:ilvl="0" w:tplc="0F047C04">
      <w:numFmt w:val="bullet"/>
      <w:lvlText w:val=""/>
      <w:lvlJc w:val="left"/>
      <w:pPr>
        <w:ind w:left="80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B4E38E">
      <w:numFmt w:val="bullet"/>
      <w:lvlText w:val="•"/>
      <w:lvlJc w:val="left"/>
      <w:pPr>
        <w:ind w:left="1251" w:hanging="284"/>
      </w:pPr>
      <w:rPr>
        <w:rFonts w:hint="default"/>
        <w:lang w:val="en-US" w:eastAsia="en-US" w:bidi="ar-SA"/>
      </w:rPr>
    </w:lvl>
    <w:lvl w:ilvl="2" w:tplc="6298C32C">
      <w:numFmt w:val="bullet"/>
      <w:lvlText w:val="•"/>
      <w:lvlJc w:val="left"/>
      <w:pPr>
        <w:ind w:left="1702" w:hanging="284"/>
      </w:pPr>
      <w:rPr>
        <w:rFonts w:hint="default"/>
        <w:lang w:val="en-US" w:eastAsia="en-US" w:bidi="ar-SA"/>
      </w:rPr>
    </w:lvl>
    <w:lvl w:ilvl="3" w:tplc="E45647BC">
      <w:numFmt w:val="bullet"/>
      <w:lvlText w:val="•"/>
      <w:lvlJc w:val="left"/>
      <w:pPr>
        <w:ind w:left="2153" w:hanging="284"/>
      </w:pPr>
      <w:rPr>
        <w:rFonts w:hint="default"/>
        <w:lang w:val="en-US" w:eastAsia="en-US" w:bidi="ar-SA"/>
      </w:rPr>
    </w:lvl>
    <w:lvl w:ilvl="4" w:tplc="5750005E">
      <w:numFmt w:val="bullet"/>
      <w:lvlText w:val="•"/>
      <w:lvlJc w:val="left"/>
      <w:pPr>
        <w:ind w:left="2604" w:hanging="284"/>
      </w:pPr>
      <w:rPr>
        <w:rFonts w:hint="default"/>
        <w:lang w:val="en-US" w:eastAsia="en-US" w:bidi="ar-SA"/>
      </w:rPr>
    </w:lvl>
    <w:lvl w:ilvl="5" w:tplc="87369EF4">
      <w:numFmt w:val="bullet"/>
      <w:lvlText w:val="•"/>
      <w:lvlJc w:val="left"/>
      <w:pPr>
        <w:ind w:left="3055" w:hanging="284"/>
      </w:pPr>
      <w:rPr>
        <w:rFonts w:hint="default"/>
        <w:lang w:val="en-US" w:eastAsia="en-US" w:bidi="ar-SA"/>
      </w:rPr>
    </w:lvl>
    <w:lvl w:ilvl="6" w:tplc="75549782">
      <w:numFmt w:val="bullet"/>
      <w:lvlText w:val="•"/>
      <w:lvlJc w:val="left"/>
      <w:pPr>
        <w:ind w:left="3506" w:hanging="284"/>
      </w:pPr>
      <w:rPr>
        <w:rFonts w:hint="default"/>
        <w:lang w:val="en-US" w:eastAsia="en-US" w:bidi="ar-SA"/>
      </w:rPr>
    </w:lvl>
    <w:lvl w:ilvl="7" w:tplc="FDB6FC9C">
      <w:numFmt w:val="bullet"/>
      <w:lvlText w:val="•"/>
      <w:lvlJc w:val="left"/>
      <w:pPr>
        <w:ind w:left="3957" w:hanging="284"/>
      </w:pPr>
      <w:rPr>
        <w:rFonts w:hint="default"/>
        <w:lang w:val="en-US" w:eastAsia="en-US" w:bidi="ar-SA"/>
      </w:rPr>
    </w:lvl>
    <w:lvl w:ilvl="8" w:tplc="895ACBB0">
      <w:numFmt w:val="bullet"/>
      <w:lvlText w:val="•"/>
      <w:lvlJc w:val="left"/>
      <w:pPr>
        <w:ind w:left="4408" w:hanging="284"/>
      </w:pPr>
      <w:rPr>
        <w:rFonts w:hint="default"/>
        <w:lang w:val="en-US" w:eastAsia="en-US" w:bidi="ar-SA"/>
      </w:rPr>
    </w:lvl>
  </w:abstractNum>
  <w:num w:numId="1" w16cid:durableId="200069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0C3"/>
    <w:rsid w:val="003D3112"/>
    <w:rsid w:val="004D6C1E"/>
    <w:rsid w:val="009E2483"/>
    <w:rsid w:val="00C96148"/>
    <w:rsid w:val="00F1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7FE6"/>
  <w15:docId w15:val="{CC3DCBB1-59D0-441F-A9F2-AD7F994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POSH Return KA 2023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POSH Return KA 2023</dc:title>
  <dc:creator>Avik Gupta</dc:creator>
  <cp:lastModifiedBy>Avik Gupta</cp:lastModifiedBy>
  <cp:revision>3</cp:revision>
  <dcterms:created xsi:type="dcterms:W3CDTF">2025-02-26T18:35:00Z</dcterms:created>
  <dcterms:modified xsi:type="dcterms:W3CDTF">2026-01-03T14:32:00Z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Microsoft: Print To PDF</vt:lpwstr>
  </property>
</Properties>
</file>